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color w:val="auto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700" w:lineRule="exact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卫生专业技术资格考试专业目录</w:t>
      </w:r>
      <w:r>
        <w:rPr>
          <w:rFonts w:hint="eastAsia" w:eastAsia="方正小标宋简体" w:cs="Times New Roman"/>
          <w:b w:val="0"/>
          <w:bCs w:val="0"/>
          <w:sz w:val="44"/>
          <w:szCs w:val="44"/>
          <w:lang w:eastAsia="zh-CN"/>
        </w:rPr>
        <w:t>及考试方式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一、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初级（士）考试专业</w:t>
      </w:r>
    </w:p>
    <w:tbl>
      <w:tblPr>
        <w:tblStyle w:val="5"/>
        <w:tblW w:w="9027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7"/>
        <w:gridCol w:w="4380"/>
        <w:gridCol w:w="28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  <w:t>专业代码</w:t>
            </w:r>
          </w:p>
        </w:tc>
        <w:tc>
          <w:tcPr>
            <w:tcW w:w="4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  <w:t>专 业 名 称</w:t>
            </w:r>
          </w:p>
        </w:tc>
        <w:tc>
          <w:tcPr>
            <w:tcW w:w="2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  <w:t>考试方式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101</w:t>
            </w:r>
          </w:p>
        </w:tc>
        <w:tc>
          <w:tcPr>
            <w:tcW w:w="4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药学</w:t>
            </w:r>
          </w:p>
        </w:tc>
        <w:tc>
          <w:tcPr>
            <w:tcW w:w="284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人机对话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102</w:t>
            </w:r>
          </w:p>
        </w:tc>
        <w:tc>
          <w:tcPr>
            <w:tcW w:w="4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中药学</w:t>
            </w:r>
          </w:p>
        </w:tc>
        <w:tc>
          <w:tcPr>
            <w:tcW w:w="2840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103</w:t>
            </w:r>
          </w:p>
        </w:tc>
        <w:tc>
          <w:tcPr>
            <w:tcW w:w="4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口腔医学技术</w:t>
            </w:r>
          </w:p>
        </w:tc>
        <w:tc>
          <w:tcPr>
            <w:tcW w:w="2840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104</w:t>
            </w:r>
          </w:p>
        </w:tc>
        <w:tc>
          <w:tcPr>
            <w:tcW w:w="4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放射医学技术</w:t>
            </w:r>
          </w:p>
        </w:tc>
        <w:tc>
          <w:tcPr>
            <w:tcW w:w="2840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105</w:t>
            </w:r>
          </w:p>
        </w:tc>
        <w:tc>
          <w:tcPr>
            <w:tcW w:w="4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临床医学检验技术</w:t>
            </w:r>
          </w:p>
        </w:tc>
        <w:tc>
          <w:tcPr>
            <w:tcW w:w="2840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106</w:t>
            </w:r>
          </w:p>
        </w:tc>
        <w:tc>
          <w:tcPr>
            <w:tcW w:w="4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病理学技术</w:t>
            </w:r>
          </w:p>
        </w:tc>
        <w:tc>
          <w:tcPr>
            <w:tcW w:w="2840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107</w:t>
            </w:r>
          </w:p>
        </w:tc>
        <w:tc>
          <w:tcPr>
            <w:tcW w:w="4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康复医学治疗技术</w:t>
            </w:r>
          </w:p>
        </w:tc>
        <w:tc>
          <w:tcPr>
            <w:tcW w:w="2840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108</w:t>
            </w:r>
          </w:p>
        </w:tc>
        <w:tc>
          <w:tcPr>
            <w:tcW w:w="4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营养</w:t>
            </w:r>
          </w:p>
        </w:tc>
        <w:tc>
          <w:tcPr>
            <w:tcW w:w="2840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109</w:t>
            </w:r>
          </w:p>
        </w:tc>
        <w:tc>
          <w:tcPr>
            <w:tcW w:w="4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卫生检验技术</w:t>
            </w:r>
          </w:p>
        </w:tc>
        <w:tc>
          <w:tcPr>
            <w:tcW w:w="2840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110</w:t>
            </w:r>
          </w:p>
        </w:tc>
        <w:tc>
          <w:tcPr>
            <w:tcW w:w="4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病案信息技术</w:t>
            </w:r>
          </w:p>
        </w:tc>
        <w:tc>
          <w:tcPr>
            <w:tcW w:w="28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二、初级（师）考试专业</w:t>
      </w:r>
    </w:p>
    <w:tbl>
      <w:tblPr>
        <w:tblStyle w:val="5"/>
        <w:tblW w:w="90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7"/>
        <w:gridCol w:w="4396"/>
        <w:gridCol w:w="2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exact"/>
          <w:tblHeader/>
          <w:jc w:val="center"/>
        </w:trPr>
        <w:tc>
          <w:tcPr>
            <w:tcW w:w="18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  <w:t>专业代码</w:t>
            </w:r>
          </w:p>
        </w:tc>
        <w:tc>
          <w:tcPr>
            <w:tcW w:w="43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  <w:t>专 业 名 称</w:t>
            </w:r>
          </w:p>
        </w:tc>
        <w:tc>
          <w:tcPr>
            <w:tcW w:w="282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  <w:t>考试方式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bottom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201</w:t>
            </w:r>
          </w:p>
        </w:tc>
        <w:tc>
          <w:tcPr>
            <w:tcW w:w="4396" w:type="dxa"/>
            <w:tcBorders>
              <w:bottom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药学</w:t>
            </w:r>
          </w:p>
        </w:tc>
        <w:tc>
          <w:tcPr>
            <w:tcW w:w="2824" w:type="dxa"/>
            <w:vMerge w:val="restar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202</w:t>
            </w:r>
          </w:p>
        </w:tc>
        <w:tc>
          <w:tcPr>
            <w:tcW w:w="4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中药学</w:t>
            </w:r>
          </w:p>
        </w:tc>
        <w:tc>
          <w:tcPr>
            <w:tcW w:w="2824" w:type="dxa"/>
            <w:vMerge w:val="continue"/>
            <w:tcBorders>
              <w:bottom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exact"/>
          <w:jc w:val="center"/>
        </w:trPr>
        <w:tc>
          <w:tcPr>
            <w:tcW w:w="1807" w:type="dxa"/>
            <w:tcBorders>
              <w:top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203</w:t>
            </w:r>
          </w:p>
        </w:tc>
        <w:tc>
          <w:tcPr>
            <w:tcW w:w="4396" w:type="dxa"/>
            <w:tcBorders>
              <w:top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护理学</w:t>
            </w:r>
          </w:p>
        </w:tc>
        <w:tc>
          <w:tcPr>
            <w:tcW w:w="2824" w:type="dxa"/>
            <w:tcBorders>
              <w:top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/>
                <w:sz w:val="32"/>
                <w:szCs w:val="32"/>
                <w:lang w:eastAsia="zh-CN"/>
              </w:rPr>
            </w:pPr>
            <w:r>
              <w:rPr>
                <w:rFonts w:hint="eastAsia" w:cs="Times New Roman"/>
                <w:b/>
                <w:bCs w:val="0"/>
                <w:sz w:val="32"/>
                <w:szCs w:val="32"/>
                <w:lang w:eastAsia="zh-CN"/>
              </w:rPr>
              <w:t>纸笔考试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205</w:t>
            </w:r>
          </w:p>
        </w:tc>
        <w:tc>
          <w:tcPr>
            <w:tcW w:w="43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口腔医学技术</w:t>
            </w:r>
          </w:p>
        </w:tc>
        <w:tc>
          <w:tcPr>
            <w:tcW w:w="2824" w:type="dxa"/>
            <w:vMerge w:val="restar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人机对话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206</w:t>
            </w:r>
          </w:p>
        </w:tc>
        <w:tc>
          <w:tcPr>
            <w:tcW w:w="43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放射医学技术</w:t>
            </w:r>
          </w:p>
        </w:tc>
        <w:tc>
          <w:tcPr>
            <w:tcW w:w="2824" w:type="dxa"/>
            <w:vMerge w:val="continue"/>
            <w:tcBorders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207</w:t>
            </w:r>
          </w:p>
        </w:tc>
        <w:tc>
          <w:tcPr>
            <w:tcW w:w="43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临床医学检验技术</w:t>
            </w:r>
          </w:p>
        </w:tc>
        <w:tc>
          <w:tcPr>
            <w:tcW w:w="2824" w:type="dxa"/>
            <w:vMerge w:val="continue"/>
            <w:tcBorders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208</w:t>
            </w:r>
          </w:p>
        </w:tc>
        <w:tc>
          <w:tcPr>
            <w:tcW w:w="43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病理学技术</w:t>
            </w:r>
          </w:p>
        </w:tc>
        <w:tc>
          <w:tcPr>
            <w:tcW w:w="2824" w:type="dxa"/>
            <w:vMerge w:val="continue"/>
            <w:tcBorders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209</w:t>
            </w:r>
          </w:p>
        </w:tc>
        <w:tc>
          <w:tcPr>
            <w:tcW w:w="43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康复医学治疗技术</w:t>
            </w:r>
          </w:p>
        </w:tc>
        <w:tc>
          <w:tcPr>
            <w:tcW w:w="2824" w:type="dxa"/>
            <w:vMerge w:val="continue"/>
            <w:tcBorders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210</w:t>
            </w:r>
          </w:p>
        </w:tc>
        <w:tc>
          <w:tcPr>
            <w:tcW w:w="43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营养</w:t>
            </w:r>
          </w:p>
        </w:tc>
        <w:tc>
          <w:tcPr>
            <w:tcW w:w="2824" w:type="dxa"/>
            <w:vMerge w:val="continue"/>
            <w:tcBorders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211</w:t>
            </w:r>
          </w:p>
        </w:tc>
        <w:tc>
          <w:tcPr>
            <w:tcW w:w="43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卫生检验技术</w:t>
            </w:r>
          </w:p>
        </w:tc>
        <w:tc>
          <w:tcPr>
            <w:tcW w:w="2824" w:type="dxa"/>
            <w:vMerge w:val="continue"/>
            <w:tcBorders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212</w:t>
            </w:r>
          </w:p>
        </w:tc>
        <w:tc>
          <w:tcPr>
            <w:tcW w:w="43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心理治疗</w:t>
            </w:r>
          </w:p>
        </w:tc>
        <w:tc>
          <w:tcPr>
            <w:tcW w:w="2824" w:type="dxa"/>
            <w:vMerge w:val="continue"/>
            <w:tcBorders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213</w:t>
            </w:r>
          </w:p>
        </w:tc>
        <w:tc>
          <w:tcPr>
            <w:tcW w:w="43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病案信息技术</w:t>
            </w:r>
          </w:p>
        </w:tc>
        <w:tc>
          <w:tcPr>
            <w:tcW w:w="2824" w:type="dxa"/>
            <w:vMerge w:val="continue"/>
            <w:tcBorders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214</w:t>
            </w:r>
          </w:p>
        </w:tc>
        <w:tc>
          <w:tcPr>
            <w:tcW w:w="43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输血技术</w:t>
            </w:r>
          </w:p>
        </w:tc>
        <w:tc>
          <w:tcPr>
            <w:tcW w:w="2824" w:type="dxa"/>
            <w:vMerge w:val="continue"/>
            <w:tcBorders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215</w:t>
            </w:r>
          </w:p>
        </w:tc>
        <w:tc>
          <w:tcPr>
            <w:tcW w:w="43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神经电生理（脑电图）技术</w:t>
            </w:r>
          </w:p>
        </w:tc>
        <w:tc>
          <w:tcPr>
            <w:tcW w:w="2824" w:type="dxa"/>
            <w:vMerge w:val="continue"/>
            <w:tcBorders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216</w:t>
            </w:r>
          </w:p>
        </w:tc>
        <w:tc>
          <w:tcPr>
            <w:tcW w:w="43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眼视光技术</w:t>
            </w:r>
          </w:p>
        </w:tc>
        <w:tc>
          <w:tcPr>
            <w:tcW w:w="2824" w:type="dxa"/>
            <w:vMerge w:val="continue"/>
            <w:tcBorders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三、中级考试专业</w:t>
      </w:r>
    </w:p>
    <w:tbl>
      <w:tblPr>
        <w:tblStyle w:val="5"/>
        <w:tblW w:w="9027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7"/>
        <w:gridCol w:w="4391"/>
        <w:gridCol w:w="282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exact"/>
          <w:tblHeader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  <w:t>专业代码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  <w:t>专 业 名 称</w:t>
            </w:r>
          </w:p>
        </w:tc>
        <w:tc>
          <w:tcPr>
            <w:tcW w:w="2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32"/>
                <w:szCs w:val="32"/>
              </w:rPr>
              <w:t>考试方式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301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全科医学</w:t>
            </w:r>
          </w:p>
        </w:tc>
        <w:tc>
          <w:tcPr>
            <w:tcW w:w="2829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人机对话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302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全科医学（中医类）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303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内科学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304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心血管内科学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305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呼吸内科学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306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消化内科学</w:t>
            </w:r>
          </w:p>
        </w:tc>
        <w:tc>
          <w:tcPr>
            <w:tcW w:w="282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307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肾内科学</w:t>
            </w:r>
          </w:p>
        </w:tc>
        <w:tc>
          <w:tcPr>
            <w:tcW w:w="2829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人机对话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308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神经内科学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309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内分泌学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310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血液病学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312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传染病学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313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风湿与临床免疫学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315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中医内科学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316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中西医结合内科学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317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普通外科学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318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骨外科学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319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胸心外科学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320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神经外科学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321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泌尿外科学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322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小儿外科学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323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烧伤外科学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324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整形外科学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325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中医外科学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326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中西医结合外科学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327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中医肛肠科学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328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中医骨伤学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329</w:t>
            </w:r>
          </w:p>
        </w:tc>
        <w:tc>
          <w:tcPr>
            <w:tcW w:w="43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中西医结合骨伤科学</w:t>
            </w:r>
          </w:p>
        </w:tc>
        <w:tc>
          <w:tcPr>
            <w:tcW w:w="282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330</w:t>
            </w:r>
          </w:p>
        </w:tc>
        <w:tc>
          <w:tcPr>
            <w:tcW w:w="43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妇产科学</w:t>
            </w:r>
          </w:p>
        </w:tc>
        <w:tc>
          <w:tcPr>
            <w:tcW w:w="282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人机对话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331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中医妇科学</w:t>
            </w:r>
          </w:p>
        </w:tc>
        <w:tc>
          <w:tcPr>
            <w:tcW w:w="2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332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儿科学</w:t>
            </w:r>
          </w:p>
        </w:tc>
        <w:tc>
          <w:tcPr>
            <w:tcW w:w="2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333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中医儿科学</w:t>
            </w:r>
          </w:p>
        </w:tc>
        <w:tc>
          <w:tcPr>
            <w:tcW w:w="2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334</w:t>
            </w:r>
          </w:p>
        </w:tc>
        <w:tc>
          <w:tcPr>
            <w:tcW w:w="43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眼科学</w:t>
            </w:r>
          </w:p>
        </w:tc>
        <w:tc>
          <w:tcPr>
            <w:tcW w:w="2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335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中医眼科学</w:t>
            </w:r>
          </w:p>
        </w:tc>
        <w:tc>
          <w:tcPr>
            <w:tcW w:w="2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336</w:t>
            </w:r>
          </w:p>
        </w:tc>
        <w:tc>
          <w:tcPr>
            <w:tcW w:w="43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耳鼻咽喉科学</w:t>
            </w:r>
          </w:p>
        </w:tc>
        <w:tc>
          <w:tcPr>
            <w:tcW w:w="2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337</w:t>
            </w:r>
          </w:p>
        </w:tc>
        <w:tc>
          <w:tcPr>
            <w:tcW w:w="43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中医耳鼻喉科学</w:t>
            </w:r>
          </w:p>
        </w:tc>
        <w:tc>
          <w:tcPr>
            <w:tcW w:w="2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338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皮肤与性病学</w:t>
            </w:r>
          </w:p>
        </w:tc>
        <w:tc>
          <w:tcPr>
            <w:tcW w:w="2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339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中医皮肤与性病学</w:t>
            </w:r>
          </w:p>
        </w:tc>
        <w:tc>
          <w:tcPr>
            <w:tcW w:w="2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340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精神病学</w:t>
            </w:r>
          </w:p>
        </w:tc>
        <w:tc>
          <w:tcPr>
            <w:tcW w:w="2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341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肿瘤内科学</w:t>
            </w:r>
          </w:p>
        </w:tc>
        <w:tc>
          <w:tcPr>
            <w:tcW w:w="2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342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肿瘤外科学</w:t>
            </w:r>
          </w:p>
        </w:tc>
        <w:tc>
          <w:tcPr>
            <w:tcW w:w="2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343</w:t>
            </w:r>
          </w:p>
        </w:tc>
        <w:tc>
          <w:tcPr>
            <w:tcW w:w="43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肿瘤放射治疗学</w:t>
            </w:r>
          </w:p>
        </w:tc>
        <w:tc>
          <w:tcPr>
            <w:tcW w:w="2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344</w:t>
            </w:r>
          </w:p>
        </w:tc>
        <w:tc>
          <w:tcPr>
            <w:tcW w:w="43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放射医学</w:t>
            </w:r>
          </w:p>
        </w:tc>
        <w:tc>
          <w:tcPr>
            <w:tcW w:w="2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345</w:t>
            </w:r>
          </w:p>
        </w:tc>
        <w:tc>
          <w:tcPr>
            <w:tcW w:w="43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核医学</w:t>
            </w:r>
          </w:p>
        </w:tc>
        <w:tc>
          <w:tcPr>
            <w:tcW w:w="2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346</w:t>
            </w:r>
          </w:p>
        </w:tc>
        <w:tc>
          <w:tcPr>
            <w:tcW w:w="43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超声波医学</w:t>
            </w:r>
          </w:p>
        </w:tc>
        <w:tc>
          <w:tcPr>
            <w:tcW w:w="2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347</w:t>
            </w:r>
          </w:p>
        </w:tc>
        <w:tc>
          <w:tcPr>
            <w:tcW w:w="43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麻醉学</w:t>
            </w:r>
          </w:p>
        </w:tc>
        <w:tc>
          <w:tcPr>
            <w:tcW w:w="2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348</w:t>
            </w:r>
          </w:p>
        </w:tc>
        <w:tc>
          <w:tcPr>
            <w:tcW w:w="43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康复医学</w:t>
            </w:r>
          </w:p>
        </w:tc>
        <w:tc>
          <w:tcPr>
            <w:tcW w:w="2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349</w:t>
            </w:r>
          </w:p>
        </w:tc>
        <w:tc>
          <w:tcPr>
            <w:tcW w:w="43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推拿（按摩）学</w:t>
            </w:r>
          </w:p>
        </w:tc>
        <w:tc>
          <w:tcPr>
            <w:tcW w:w="2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350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中医针灸学</w:t>
            </w:r>
          </w:p>
        </w:tc>
        <w:tc>
          <w:tcPr>
            <w:tcW w:w="28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351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病理学</w:t>
            </w:r>
          </w:p>
        </w:tc>
        <w:tc>
          <w:tcPr>
            <w:tcW w:w="2829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人机对话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352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临床医学检验学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353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口腔医学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354</w:t>
            </w:r>
          </w:p>
        </w:tc>
        <w:tc>
          <w:tcPr>
            <w:tcW w:w="4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口腔内科学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355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口腔颌面外科学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356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口腔修复学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357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口腔正畸学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358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疼痛学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359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重症医学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361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疾病控制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362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公共卫生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364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妇幼保健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365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健康教育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366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药学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367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中药学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368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护理学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369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内科护理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370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外科护理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371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妇产科护理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372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儿科护理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373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社区护理</w:t>
            </w:r>
          </w:p>
        </w:tc>
        <w:tc>
          <w:tcPr>
            <w:tcW w:w="282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375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口腔医学技术</w:t>
            </w:r>
          </w:p>
        </w:tc>
        <w:tc>
          <w:tcPr>
            <w:tcW w:w="2829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人机对话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376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放射医学技术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377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核医学技术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378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超声波医学技术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379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临床医学检验技术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380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病理学技术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381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康复医学治疗技术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382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营养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383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理化检验技术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384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微生物检验技术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385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消毒技术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386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心理治疗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387</w:t>
            </w:r>
          </w:p>
        </w:tc>
        <w:tc>
          <w:tcPr>
            <w:tcW w:w="4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心电学技术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388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肿瘤放射治疗技术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389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病案信息技术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390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输血技术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391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神经电生理（脑电图）技术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392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急诊医学</w:t>
            </w:r>
          </w:p>
        </w:tc>
        <w:tc>
          <w:tcPr>
            <w:tcW w:w="2829" w:type="dxa"/>
            <w:vMerge w:val="continue"/>
            <w:tcBorders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393</w:t>
            </w:r>
          </w:p>
        </w:tc>
        <w:tc>
          <w:tcPr>
            <w:tcW w:w="43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  <w:t>眼视光技术</w:t>
            </w:r>
          </w:p>
        </w:tc>
        <w:tc>
          <w:tcPr>
            <w:tcW w:w="282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beforeAutospacing="0" w:afterAutospacing="0"/>
              <w:ind w:firstLine="320" w:firstLine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</w:rPr>
            </w:pPr>
          </w:p>
        </w:tc>
      </w:tr>
    </w:tbl>
    <w:p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168705A-9858-4F56-9659-6A50469B684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F72845CF-D7F4-4F7C-823F-85D9CCCAFC1C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90FF7F1D-3B3A-434A-B7C6-A951C32445C4}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A8E3B784-757A-41BF-A632-BD473E2075EF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202AD9"/>
    <w:rsid w:val="268B284C"/>
    <w:rsid w:val="2F202AD9"/>
    <w:rsid w:val="34FC7CFD"/>
    <w:rsid w:val="506232F9"/>
    <w:rsid w:val="6651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snapToGrid w:val="0"/>
      <w:kern w:val="0"/>
      <w:sz w:val="32"/>
      <w:lang w:val="en-US" w:eastAsia="zh-C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Times New Roman"/>
      <w:kern w:val="0"/>
      <w:sz w:val="24"/>
      <w:szCs w:val="24"/>
      <w:lang w:bidi="ar-SA"/>
    </w:rPr>
  </w:style>
  <w:style w:type="paragraph" w:styleId="3">
    <w:name w:val="Title"/>
    <w:basedOn w:val="1"/>
    <w:next w:val="1"/>
    <w:qFormat/>
    <w:uiPriority w:val="0"/>
    <w:pPr>
      <w:spacing w:beforeLines="0" w:afterLines="0"/>
      <w:jc w:val="center"/>
      <w:outlineLvl w:val="0"/>
    </w:pPr>
    <w:rPr>
      <w:rFonts w:hint="eastAsia" w:ascii="方正小标宋_GBK" w:hAnsi="方正小标宋_GBK" w:eastAsia="方正小标宋_GBK" w:cs="Times New Roman"/>
      <w:sz w:val="44"/>
      <w:szCs w:val="24"/>
      <w:lang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2024-11-21T01:43:00Z</dcterms:created>
  <dc:creator>邻家的小胖妞</dc:creator>
  <cp:lastModifiedBy>面面</cp:lastModifiedBy>
  <dcterms:modified xsi:type="dcterms:W3CDTF">2024-11-25T07:01:00Z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0867C8F1310E4570B8E37730D741FF48_13</vt:lpwstr>
  </property>
</Properties>
</file>